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3C" w:rsidRPr="00A33997" w:rsidRDefault="0065793C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82C88" w:rsidRPr="00A33997" w:rsidRDefault="00E65611" w:rsidP="00AB7E8F">
      <w:pPr>
        <w:spacing w:after="15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Учет особенностей </w:t>
      </w:r>
      <w:r w:rsidR="0068525A" w:rsidRPr="006852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мозговой организации психической деятельности</w:t>
      </w:r>
      <w:r w:rsidR="006852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547D3F" w:rsidRPr="00A339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</w:t>
      </w:r>
      <w:r w:rsidR="00547D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ей</w:t>
      </w:r>
      <w:r w:rsidR="00547D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 процессе обучения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как необходимое условие реализации ФГОС </w:t>
      </w:r>
    </w:p>
    <w:p w:rsidR="00E65611" w:rsidRDefault="00782C88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</w:t>
      </w:r>
    </w:p>
    <w:p w:rsidR="000B5CD9" w:rsidRDefault="00E65611" w:rsidP="00AB7E8F">
      <w:pPr>
        <w:spacing w:after="15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Ф</w:t>
      </w:r>
      <w:r w:rsidR="00782C88" w:rsidRPr="00A339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едеральн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ом</w:t>
      </w:r>
      <w:r w:rsidR="00782C88" w:rsidRPr="00A339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ом</w:t>
      </w:r>
      <w:r w:rsidR="00782C88" w:rsidRPr="00A339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ом</w:t>
      </w:r>
      <w:r w:rsidR="00782C88" w:rsidRPr="00A339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 </w:t>
      </w:r>
      <w:r w:rsidR="00BC76FF" w:rsidRPr="00A339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C5728" w:rsidRPr="00A33997">
        <w:rPr>
          <w:rFonts w:ascii="Times New Roman" w:hAnsi="Times New Roman"/>
          <w:sz w:val="28"/>
          <w:szCs w:val="28"/>
        </w:rPr>
        <w:t>задаются требования к условиям осуществления образования</w:t>
      </w:r>
      <w:r w:rsidR="00782C88" w:rsidRPr="00A33997">
        <w:rPr>
          <w:rFonts w:ascii="Times New Roman" w:hAnsi="Times New Roman"/>
          <w:sz w:val="28"/>
          <w:szCs w:val="28"/>
        </w:rPr>
        <w:t>.</w:t>
      </w:r>
      <w:r w:rsidRPr="00E65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таким условиям относятся</w:t>
      </w:r>
      <w:r w:rsidRPr="00A339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33997">
        <w:rPr>
          <w:rFonts w:ascii="Times New Roman" w:hAnsi="Times New Roman"/>
          <w:sz w:val="28"/>
          <w:szCs w:val="28"/>
        </w:rPr>
        <w:t>психолого-педагогические условия,</w:t>
      </w:r>
      <w:r w:rsidRPr="00A339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33997">
        <w:rPr>
          <w:rFonts w:ascii="Times New Roman" w:hAnsi="Times New Roman"/>
          <w:iCs/>
          <w:sz w:val="28"/>
          <w:szCs w:val="28"/>
        </w:rPr>
        <w:t>кадровые условия,</w:t>
      </w:r>
      <w:r w:rsidRPr="00A339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33997">
        <w:rPr>
          <w:rFonts w:ascii="Times New Roman" w:hAnsi="Times New Roman"/>
          <w:iCs/>
          <w:sz w:val="28"/>
          <w:szCs w:val="28"/>
        </w:rPr>
        <w:t>материально-технические условия,</w:t>
      </w:r>
      <w:r w:rsidRPr="00A339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33997">
        <w:rPr>
          <w:rFonts w:ascii="Times New Roman" w:hAnsi="Times New Roman"/>
          <w:iCs/>
          <w:sz w:val="28"/>
          <w:szCs w:val="28"/>
        </w:rPr>
        <w:t>и</w:t>
      </w:r>
      <w:r w:rsidRPr="00A33997">
        <w:rPr>
          <w:rFonts w:ascii="Times New Roman" w:hAnsi="Times New Roman"/>
          <w:sz w:val="28"/>
          <w:szCs w:val="28"/>
        </w:rPr>
        <w:t xml:space="preserve">нформационные  условия, </w:t>
      </w:r>
      <w:r w:rsidRPr="00A339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33997">
        <w:rPr>
          <w:rFonts w:ascii="Times New Roman" w:hAnsi="Times New Roman"/>
          <w:sz w:val="28"/>
          <w:szCs w:val="28"/>
        </w:rPr>
        <w:t>учебно-методические  условия</w:t>
      </w:r>
      <w:r w:rsidRPr="00A339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A33997">
        <w:rPr>
          <w:rFonts w:ascii="Times New Roman" w:hAnsi="Times New Roman"/>
          <w:iCs/>
          <w:sz w:val="28"/>
          <w:szCs w:val="28"/>
        </w:rPr>
        <w:t>финансовые условия.</w:t>
      </w:r>
      <w:r>
        <w:rPr>
          <w:rFonts w:ascii="Times New Roman" w:hAnsi="Times New Roman"/>
          <w:iCs/>
          <w:sz w:val="28"/>
          <w:szCs w:val="28"/>
        </w:rPr>
        <w:t xml:space="preserve"> И без соблюдения данных условий достижения результатов, продиктованных Стандартами невозможно. </w:t>
      </w:r>
      <w:r w:rsidR="008B2C8A" w:rsidRPr="00A33997">
        <w:rPr>
          <w:rFonts w:ascii="Times New Roman" w:hAnsi="Times New Roman"/>
          <w:sz w:val="28"/>
          <w:szCs w:val="28"/>
        </w:rPr>
        <w:t>Неслучайно на первое место поставлены</w:t>
      </w:r>
      <w:r w:rsidR="000C5728" w:rsidRPr="00A33997">
        <w:rPr>
          <w:rFonts w:ascii="Times New Roman" w:hAnsi="Times New Roman"/>
          <w:sz w:val="28"/>
          <w:szCs w:val="28"/>
        </w:rPr>
        <w:t xml:space="preserve"> </w:t>
      </w:r>
      <w:r w:rsidR="008B2C8A" w:rsidRPr="00A33997">
        <w:rPr>
          <w:rFonts w:ascii="Times New Roman" w:hAnsi="Times New Roman"/>
          <w:sz w:val="28"/>
          <w:szCs w:val="28"/>
        </w:rPr>
        <w:t>психолого-педагогические условия.</w:t>
      </w:r>
      <w:r w:rsidR="000C5728" w:rsidRPr="00A33997">
        <w:rPr>
          <w:rFonts w:ascii="Times New Roman" w:hAnsi="Times New Roman"/>
          <w:sz w:val="28"/>
          <w:szCs w:val="28"/>
        </w:rPr>
        <w:t xml:space="preserve"> </w:t>
      </w:r>
      <w:r w:rsidR="008B2C8A" w:rsidRPr="00A33997">
        <w:rPr>
          <w:rFonts w:ascii="Times New Roman" w:hAnsi="Times New Roman"/>
          <w:sz w:val="28"/>
          <w:szCs w:val="28"/>
        </w:rPr>
        <w:t xml:space="preserve">      </w:t>
      </w:r>
      <w:r w:rsidR="000C5728" w:rsidRPr="00A33997">
        <w:rPr>
          <w:rFonts w:ascii="Times New Roman" w:hAnsi="Times New Roman"/>
          <w:sz w:val="28"/>
          <w:szCs w:val="28"/>
        </w:rPr>
        <w:t xml:space="preserve">Выполнение  психолого-педагогических  условий ориентируется на  построение образовательной деятельности,  направленной на интересы и возможности каждого ребенка,  с учетом </w:t>
      </w:r>
      <w:r w:rsidR="008B2C8A" w:rsidRPr="00A33997">
        <w:rPr>
          <w:rFonts w:ascii="Times New Roman" w:hAnsi="Times New Roman"/>
          <w:sz w:val="28"/>
          <w:szCs w:val="28"/>
        </w:rPr>
        <w:t>их индивидуальных особенностей.</w:t>
      </w:r>
      <w:r w:rsidR="000C5728" w:rsidRPr="00A33997">
        <w:rPr>
          <w:rFonts w:ascii="Times New Roman" w:hAnsi="Times New Roman"/>
          <w:sz w:val="28"/>
          <w:szCs w:val="28"/>
        </w:rPr>
        <w:t xml:space="preserve"> Соблюдение этих </w:t>
      </w:r>
      <w:r w:rsidR="008B2C8A" w:rsidRPr="00A33997">
        <w:rPr>
          <w:rFonts w:ascii="Times New Roman" w:hAnsi="Times New Roman"/>
          <w:sz w:val="28"/>
          <w:szCs w:val="28"/>
        </w:rPr>
        <w:t xml:space="preserve">условий </w:t>
      </w:r>
      <w:r w:rsidR="000C5728" w:rsidRPr="00A33997">
        <w:rPr>
          <w:rFonts w:ascii="Times New Roman" w:hAnsi="Times New Roman"/>
          <w:sz w:val="28"/>
          <w:szCs w:val="28"/>
        </w:rPr>
        <w:t xml:space="preserve">   обеспечит </w:t>
      </w:r>
      <w:r w:rsidR="008B2C8A" w:rsidRPr="00A33997">
        <w:rPr>
          <w:rFonts w:ascii="Times New Roman" w:hAnsi="Times New Roman"/>
          <w:sz w:val="28"/>
          <w:szCs w:val="28"/>
        </w:rPr>
        <w:t>выполнение  требований</w:t>
      </w:r>
      <w:r w:rsidR="000C5728" w:rsidRPr="00A33997">
        <w:rPr>
          <w:rFonts w:ascii="Times New Roman" w:hAnsi="Times New Roman"/>
          <w:sz w:val="28"/>
          <w:szCs w:val="28"/>
        </w:rPr>
        <w:t>,</w:t>
      </w:r>
      <w:r w:rsidR="008B2C8A" w:rsidRPr="00A33997">
        <w:rPr>
          <w:rFonts w:ascii="Times New Roman" w:hAnsi="Times New Roman"/>
          <w:sz w:val="28"/>
          <w:szCs w:val="28"/>
        </w:rPr>
        <w:t xml:space="preserve"> которые</w:t>
      </w:r>
      <w:r w:rsidR="000C5728" w:rsidRPr="00A33997">
        <w:rPr>
          <w:rFonts w:ascii="Times New Roman" w:hAnsi="Times New Roman"/>
          <w:sz w:val="28"/>
          <w:szCs w:val="28"/>
        </w:rPr>
        <w:t xml:space="preserve"> подразумевают   наличие у педагога системы  компетенций.</w:t>
      </w:r>
    </w:p>
    <w:p w:rsidR="000B5CD9" w:rsidRPr="000B5CD9" w:rsidRDefault="000C5728" w:rsidP="00AB7E8F">
      <w:pPr>
        <w:spacing w:after="15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3997">
        <w:rPr>
          <w:rFonts w:ascii="Times New Roman" w:hAnsi="Times New Roman"/>
          <w:sz w:val="28"/>
          <w:szCs w:val="28"/>
        </w:rPr>
        <w:t>ФГОС предполагают   необходимость мотивировать интерес ребёнка к самостоятельному  способу добывания знаний, а не просто передавать детям какие-либо знания. Педагог должен уметь выбрать адекватные формы педагогической поддержки для каждого конкретного ребёнка. Это определено в</w:t>
      </w:r>
      <w:r w:rsidR="00A70479">
        <w:rPr>
          <w:rFonts w:ascii="Times New Roman" w:hAnsi="Times New Roman"/>
          <w:sz w:val="28"/>
          <w:szCs w:val="28"/>
        </w:rPr>
        <w:t>о</w:t>
      </w:r>
      <w:r w:rsidRPr="00A33997">
        <w:rPr>
          <w:rFonts w:ascii="Times New Roman" w:hAnsi="Times New Roman"/>
          <w:sz w:val="28"/>
          <w:szCs w:val="28"/>
        </w:rPr>
        <w:t xml:space="preserve"> ФГОС как индивидуальный</w:t>
      </w:r>
      <w:r w:rsidR="00782C88" w:rsidRPr="00A33997">
        <w:rPr>
          <w:rFonts w:ascii="Times New Roman" w:hAnsi="Times New Roman"/>
          <w:sz w:val="28"/>
          <w:szCs w:val="28"/>
        </w:rPr>
        <w:t xml:space="preserve"> подход к детям и обеспечение</w:t>
      </w:r>
      <w:r w:rsidRPr="00A33997">
        <w:rPr>
          <w:rFonts w:ascii="Times New Roman" w:hAnsi="Times New Roman"/>
          <w:sz w:val="28"/>
          <w:szCs w:val="28"/>
        </w:rPr>
        <w:t xml:space="preserve"> равных возможностей полноц</w:t>
      </w:r>
      <w:r w:rsidR="00782C88" w:rsidRPr="00A33997">
        <w:rPr>
          <w:rFonts w:ascii="Times New Roman" w:hAnsi="Times New Roman"/>
          <w:sz w:val="28"/>
          <w:szCs w:val="28"/>
        </w:rPr>
        <w:t>енного развития каждого ребёнка</w:t>
      </w:r>
      <w:r w:rsidRPr="00A33997">
        <w:rPr>
          <w:rFonts w:ascii="Times New Roman" w:hAnsi="Times New Roman"/>
          <w:sz w:val="28"/>
          <w:szCs w:val="28"/>
        </w:rPr>
        <w:t xml:space="preserve">. </w:t>
      </w:r>
    </w:p>
    <w:p w:rsidR="00BC76FF" w:rsidRPr="000B5CD9" w:rsidRDefault="00876DEC" w:rsidP="00AB7E8F">
      <w:pPr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числу основных функций </w:t>
      </w:r>
      <w:r w:rsidR="000B5C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тандарта следует</w:t>
      </w:r>
      <w:r w:rsidR="00BC76FF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отнести </w:t>
      </w:r>
      <w:r w:rsidR="00BC76FF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функцию </w:t>
      </w:r>
      <w:r w:rsidR="00BC76FF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 образования, именно это обеспечит такие важные для учащихся параметры  как:</w:t>
      </w:r>
    </w:p>
    <w:p w:rsidR="00876DEC" w:rsidRPr="00A33997" w:rsidRDefault="00BC76FF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- л</w:t>
      </w:r>
      <w:r w:rsidR="00876DEC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ичностная успешность – полноценное и разно</w:t>
      </w:r>
      <w:r w:rsidR="004E33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стороннее</w:t>
      </w:r>
      <w:r w:rsidR="00876DEC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личностное становление и развитие </w:t>
      </w:r>
      <w:r w:rsidR="00A70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="00876DEC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индивидуальных ск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лонностей, интересов, мотивов и </w:t>
      </w:r>
      <w:r w:rsidR="00876DEC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способностей.</w:t>
      </w:r>
    </w:p>
    <w:p w:rsidR="00876DEC" w:rsidRPr="00A33997" w:rsidRDefault="00BC76FF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876DEC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оциальная успешность – органичное вхождение в социальное окружение и участие в жизни общества.</w:t>
      </w:r>
    </w:p>
    <w:p w:rsidR="001F6A54" w:rsidRPr="00A33997" w:rsidRDefault="00BC76FF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76DEC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рофессиональная успешность – развитость универсальных трудовых и практических умений, готовность к выбору профессии.</w:t>
      </w:r>
    </w:p>
    <w:p w:rsidR="00AB7E8F" w:rsidRDefault="00BC76FF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Современные требования, которые предъявляются к образованию</w:t>
      </w:r>
      <w:r w:rsidR="006A3E83" w:rsidRPr="00A339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 распространяются на </w:t>
      </w:r>
      <w:r w:rsidR="001F6A54" w:rsidRPr="00A339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сферу обучения и воспитания детей</w:t>
      </w:r>
      <w:r w:rsidR="000B5C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учетом их индивидуальных особенностей. С</w:t>
      </w:r>
      <w:r w:rsidR="001F6A54" w:rsidRPr="00A339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целью поиска наиболее эффективных путей </w:t>
      </w:r>
      <w:r w:rsidR="000B5C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обучения и развития</w:t>
      </w:r>
      <w:r w:rsidR="001F6A54" w:rsidRPr="00A339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 специалистов возникает потребность в выявлении  индивидуальных особенностей детей с точки зрения нейропсихологической науки.</w:t>
      </w:r>
    </w:p>
    <w:p w:rsidR="001F6A54" w:rsidRPr="00A33997" w:rsidRDefault="00AB7E8F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О</w:t>
      </w:r>
      <w:r w:rsidR="001F6A54" w:rsidRPr="00A339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дной из нейрофизиологических особенностей развития </w:t>
      </w:r>
      <w:r w:rsidR="008B2C8A" w:rsidRPr="00A339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ребенка является развитие полушарий головного мозга</w:t>
      </w:r>
      <w:r w:rsidR="001F6A54" w:rsidRPr="00A339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что </w:t>
      </w:r>
      <w:r w:rsidR="008B2C8A" w:rsidRPr="00A339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определяет мозговую</w:t>
      </w:r>
      <w:r w:rsidR="001F6A54" w:rsidRPr="00A339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органи</w:t>
      </w:r>
      <w:r w:rsidR="008B2C8A" w:rsidRPr="00A339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зацию психической деятельности.</w:t>
      </w:r>
    </w:p>
    <w:p w:rsidR="0065793C" w:rsidRPr="00A33997" w:rsidRDefault="0065793C" w:rsidP="00AB7E8F">
      <w:pPr>
        <w:spacing w:after="15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Ведущие типы </w:t>
      </w:r>
      <w:r w:rsidR="006A3E83" w:rsidRPr="00A33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восприятия информации учащимися</w:t>
      </w:r>
    </w:p>
    <w:p w:rsidR="003D01CA" w:rsidRPr="00A33997" w:rsidRDefault="003D01CA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функциональной специализации полушарий мозга являются врожденными.</w:t>
      </w:r>
      <w:r w:rsidR="00D10928" w:rsidRPr="00A33997">
        <w:rPr>
          <w:rFonts w:ascii="Times New Roman" w:hAnsi="Times New Roman"/>
          <w:sz w:val="28"/>
          <w:szCs w:val="28"/>
        </w:rPr>
        <w:t xml:space="preserve"> </w:t>
      </w:r>
      <w:r w:rsidR="00D10928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здорового ребенка головной мозг развивается неравномерно, и асимметрия, сохраняющаяся в течение времени, – абсолютно нормальное явление. 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рассматривать  несколько типов функциональной организации двух полушарий мозга головного мозга:</w:t>
      </w:r>
    </w:p>
    <w:p w:rsidR="003D01CA" w:rsidRPr="00A33997" w:rsidRDefault="003D01CA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доминирование левого полушария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словесно-логический характер познавательных процессов, склонность к абстрагированию и обобщению (левополушарные люди);</w:t>
      </w:r>
    </w:p>
    <w:p w:rsidR="003D01CA" w:rsidRPr="00A33997" w:rsidRDefault="003D01CA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доминирование правого полушария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конкретно-образное мышление, развитое воображение (правополушарные люди);</w:t>
      </w:r>
    </w:p>
    <w:p w:rsidR="00B41B07" w:rsidRPr="00A33997" w:rsidRDefault="003D01CA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41B07" w:rsidRPr="00A33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равнополушаность</w:t>
      </w:r>
      <w:proofErr w:type="spellEnd"/>
      <w:r w:rsidR="00B41B07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ярко выраженного доминирования одного из полушарий</w:t>
      </w:r>
      <w:r w:rsidR="00B41B07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1CA" w:rsidRPr="00A33997" w:rsidRDefault="00B41B07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эти типы, применительно к учащимся.</w:t>
      </w:r>
    </w:p>
    <w:p w:rsidR="003D01CA" w:rsidRPr="00A33997" w:rsidRDefault="003D01CA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Левополушарный тип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доминирование левого полушария определяет склонность к абстрагированию и обобщению, словесно-логический характер познавательных процессов. Левое полушарие оперирует словами, условными знаками и символами; отвечает за письмо, счет, способность к анализу, абстрактное, концептуальное мышление. При этом информация, поступившая в левое полушарие, обрабатывается последовательно, линейно и медленно.</w:t>
      </w:r>
      <w:r w:rsidR="00B41B07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 левополушарных учащихся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дискретное, аудиальное, интеллект вербальный, теоретический, память произвольная. </w:t>
      </w:r>
      <w:r w:rsidR="00B41B07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учащиеся - и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нтроверты. Для успешной деятельности необходимо соблюдение следующих условий: анализ деталей, неоднократное повторение материала, тишина, работа в одиночку, вневременные задания. Для них характерна высокая потребность в умственной деятельности.</w:t>
      </w:r>
    </w:p>
    <w:p w:rsidR="003D01CA" w:rsidRPr="00A33997" w:rsidRDefault="003D01CA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мотивации к учебной деятельности левополушарных детей необходимо делать упор на познавательные мотивы. Их привлекает сам процесс усвоения знаний. Им свойственна высокая потребность в постоянной умственной деятельности. </w:t>
      </w:r>
      <w:r w:rsidR="00327F45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школьными науками рассматриваются как средство для развития своего мышления.</w:t>
      </w:r>
      <w:r w:rsidR="0032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Социальным мотивом является мотив продолжения образования. </w:t>
      </w:r>
    </w:p>
    <w:p w:rsidR="003D01CA" w:rsidRPr="00A33997" w:rsidRDefault="00B41B07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D01CA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евополушарным легче писать, чем диктовать. Среди левополушарных 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– будущие </w:t>
      </w:r>
      <w:r w:rsidR="003D01CA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инженеры, математики, философы, лингвисты. Ле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вополушарные учащиеся нередко </w:t>
      </w:r>
      <w:r w:rsidR="003D01CA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рациональны и рассудочны. Много и охотно </w:t>
      </w:r>
      <w:r w:rsidR="003D01CA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пишут, легко запоминают длинные тексты, речь их грамматически правильна. Для них характерны обостренное чувство долга, ответственность, принципиальность, внутренний характер переработки эмоций. Часто им не хватает гибкости, непосредственности и спонтанности в выражении чувств. Они предпочитают действовать по заранее составленным схемам, трафаретам, с трудом перестраивают свои отношения.</w:t>
      </w:r>
    </w:p>
    <w:p w:rsidR="00972CED" w:rsidRDefault="003D01CA" w:rsidP="00972CED">
      <w:pPr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Правополушарный тип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доминирование правого полушария определяет склонность к творчеству, конкретно-образный характер познавательных процессов. Правое полушарие мозга оперирует образами реальных предметов, отвечает за ориентацию в пространстве и легко воспринимает пространственные отношения. Считается, что оно ответственно за синтетическую деятельность мозга. Правополушарных людей отличает визуальное восприятие, невербальный, практический интеллект; быстрая переработка информации; неп</w:t>
      </w:r>
      <w:r w:rsidR="005C3ADE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роизвольная память.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с функционированием правого полушария связывают способность к рисованию и восприятию гармонии форм и цвета, музыкальный слух, артистичность, успехи в спорте. </w:t>
      </w:r>
      <w:r w:rsidR="00AB7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Правополушарные дети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склонны к отрицательным эмоциям, в том числе беспокойству и страху. Они лучше ориентируются в обстановке, более целостны в восприятии окружающего мира.</w:t>
      </w:r>
    </w:p>
    <w:p w:rsidR="003D01CA" w:rsidRPr="00A33997" w:rsidRDefault="00972CED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r w:rsidRPr="00972CE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D01CA" w:rsidRPr="00972C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AB7E8F" w:rsidRPr="00972C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</w:t>
      </w:r>
      <w:r w:rsidRPr="00972C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B7E8F" w:rsidRPr="0097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к обучению</w:t>
      </w:r>
      <w:r w:rsidRPr="0097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D01CA" w:rsidRPr="00972C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3D01CA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правополушарных учащихся необходимо делать упор на</w:t>
      </w:r>
      <w:r w:rsidR="00B3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мотивы:</w:t>
      </w:r>
      <w:r w:rsidR="003D01CA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престижность положения в коллективе, авторитет, социальную значимость данного вида деятельности, так как у них высоко выражена потребность самореализации. Мотивы, побуждающие изучать школьные предметы, связаны со становлением их личности, со стремлением к самопознанию, с желанием разобраться во взаимоотношениях людей, осознать свое положение в мире. Для них характерна ориентация на высокую оценку и похвалу: </w:t>
      </w:r>
      <w:r w:rsidR="00AB7E8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«отлично»</w:t>
      </w:r>
      <w:r w:rsidR="003D01CA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ценой</w:t>
      </w:r>
      <w:r w:rsidR="00AB7E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D01CA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Большой интерес у правополушарных школьников вызывает эстетическая сторона предметов.</w:t>
      </w:r>
    </w:p>
    <w:p w:rsidR="003D01CA" w:rsidRPr="00A33997" w:rsidRDefault="003D01CA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доминированием правого полушария не контролируют правильность своей речи. Виды деятельности, требующие постоянного самоконтроля, будут выполняться плохо. В устной речи могут возникнуть проблемы в грамматике и подборе слов. Возможны смысловые пропуски, особенно если правополушарный ученик еще и импульсивен.</w:t>
      </w:r>
    </w:p>
    <w:p w:rsidR="003D01CA" w:rsidRPr="00A33997" w:rsidRDefault="003D01CA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</w:t>
      </w:r>
      <w:r w:rsidR="005C3ADE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правополушарные ученики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прекрасной пространственной ориентацией, чувством тела, высокой координацией движений</w:t>
      </w:r>
      <w:r w:rsidR="00972CE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у</w:t>
      </w:r>
      <w:r w:rsidR="005C3ADE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спешны в командных видах спорта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3ADE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Речь правополушарных учащихся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эмоциональна, экспрессивна, богата интонациями, жестикуляцией. В ней нет особой </w:t>
      </w:r>
      <w:proofErr w:type="spellStart"/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выстроенности</w:t>
      </w:r>
      <w:proofErr w:type="spellEnd"/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возможны запинки, сбивчивость, лишние слова и звуки. 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 легче диктовать текст, чем писать. Среди правополушарных </w:t>
      </w:r>
      <w:r w:rsidR="00B41B07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– будущие 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литераторы, журналисты, деятели искусства, организаторы. К</w:t>
      </w:r>
      <w:r w:rsidR="00B41B07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правило, правополушарные  учащиеся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целостные натуры, открыты и непосредственны в выражении чувств, наивны, доверчивы, внушаемы, способны тонко чувствовать и переживать, легко огорчаются и плачут, приходят в состояние гнева и ярости, общительны и контактны. Часто действуют по настроению.</w:t>
      </w:r>
    </w:p>
    <w:p w:rsidR="003D01CA" w:rsidRPr="00A33997" w:rsidRDefault="003D01CA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3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Равнополушарный</w:t>
      </w:r>
      <w:proofErr w:type="spellEnd"/>
      <w:r w:rsidRPr="00A339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тип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отсутствие ярко выраженного доминирования одного из полушарий предполагает их синхронную деятельность в выборе стратегий мышления. Кроме того, существует гипотеза эффективного взаимодействия правого и левого полушария как физиологической основы общей одаренности.</w:t>
      </w:r>
    </w:p>
    <w:p w:rsidR="006A3E83" w:rsidRPr="00A33997" w:rsidRDefault="00B41B07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01CA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грамотными являются </w:t>
      </w:r>
      <w:proofErr w:type="spellStart"/>
      <w:r w:rsidR="003D01CA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равнополушарные</w:t>
      </w:r>
      <w:proofErr w:type="spellEnd"/>
      <w:r w:rsidR="003D01CA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учащиеся. Левое полушарие у них берет на себя основную работу по организации переработки зрительной и слуховой информации, моторного акта письма. Написав диктант, дети этой группы замечают и исправляют почти все допущенные ошибки. </w:t>
      </w:r>
    </w:p>
    <w:p w:rsidR="0090413E" w:rsidRPr="00A33997" w:rsidRDefault="0090413E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>Таким образом, можно сделать выводы:</w:t>
      </w:r>
    </w:p>
    <w:p w:rsidR="0090413E" w:rsidRPr="00A33997" w:rsidRDefault="0090413E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1. Существует три типа  </w:t>
      </w:r>
      <w:r w:rsidRPr="00A33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восприятия информации учащимися, которые должен учитывать учитель в своей деятельности.</w:t>
      </w:r>
    </w:p>
    <w:p w:rsidR="0090413E" w:rsidRPr="00A33997" w:rsidRDefault="0090413E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2. Левополушарные ученики, как правило, все правши, а правополушарные ученики – это левши. </w:t>
      </w:r>
    </w:p>
    <w:p w:rsidR="0090413E" w:rsidRPr="00A33997" w:rsidRDefault="0090413E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3. Важно учителю  различать праворуких и </w:t>
      </w:r>
      <w:proofErr w:type="spellStart"/>
      <w:r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>леворуких</w:t>
      </w:r>
      <w:proofErr w:type="spellEnd"/>
      <w:r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 детей.</w:t>
      </w:r>
    </w:p>
    <w:p w:rsidR="001B1606" w:rsidRPr="00A33997" w:rsidRDefault="0090413E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Здесь могут быть разные варианты: </w:t>
      </w:r>
    </w:p>
    <w:p w:rsidR="001B1606" w:rsidRPr="00A33997" w:rsidRDefault="001B1606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>- ученики,</w:t>
      </w:r>
      <w:r w:rsidR="0090413E"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 </w:t>
      </w:r>
      <w:r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>имеющие</w:t>
      </w:r>
      <w:r w:rsidR="0090413E"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 ведущую левую руку</w:t>
      </w:r>
      <w:r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>, но правое сенсорное предпочтение</w:t>
      </w:r>
      <w:r w:rsidR="0090413E"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, </w:t>
      </w:r>
    </w:p>
    <w:p w:rsidR="0090413E" w:rsidRPr="00A33997" w:rsidRDefault="001B1606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- ученики, имеющие  </w:t>
      </w:r>
      <w:r w:rsidR="0090413E"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>ведущую правую руку, но левое сенсорное предпочтение,</w:t>
      </w:r>
    </w:p>
    <w:p w:rsidR="0090413E" w:rsidRPr="00A33997" w:rsidRDefault="001B1606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>- ученики,  истинные</w:t>
      </w:r>
      <w:r w:rsidR="0090413E"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 левшей с правополушарным доминированием, и</w:t>
      </w:r>
      <w:r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>меющих полное лево</w:t>
      </w:r>
      <w:r w:rsidR="0090413E"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стороннее предпочтение, </w:t>
      </w:r>
    </w:p>
    <w:p w:rsidR="0090413E" w:rsidRPr="00A33997" w:rsidRDefault="001B1606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>- ученики, истинные правши</w:t>
      </w:r>
      <w:r w:rsidR="0090413E"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 с левополушарным доминированием, </w:t>
      </w:r>
      <w:proofErr w:type="gramStart"/>
      <w:r w:rsidR="0090413E"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>имеющих</w:t>
      </w:r>
      <w:proofErr w:type="gramEnd"/>
      <w:r w:rsidR="0090413E"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 полное правостороннее предпочтение.</w:t>
      </w:r>
    </w:p>
    <w:p w:rsidR="0090413E" w:rsidRPr="00A33997" w:rsidRDefault="0090413E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>На основании вышесказанного отметим, что выявление</w:t>
      </w:r>
      <w:r w:rsidR="001B1606"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 типов </w:t>
      </w:r>
      <w:r w:rsidR="001B1606" w:rsidRPr="00A33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восприятия информации учащимися, и умение обучать детей с учетом этой особенности,</w:t>
      </w:r>
      <w:r w:rsidR="001B1606"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 </w:t>
      </w:r>
      <w:r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>является важнейшим фактором успешной</w:t>
      </w:r>
      <w:r w:rsidR="001B1606"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 работы учителя. </w:t>
      </w:r>
    </w:p>
    <w:p w:rsidR="003D01CA" w:rsidRPr="00A33997" w:rsidRDefault="00976D1E" w:rsidP="00AB7E8F">
      <w:pPr>
        <w:spacing w:after="150"/>
        <w:ind w:firstLine="709"/>
        <w:contextualSpacing/>
        <w:jc w:val="center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11CD" w:rsidRPr="00A33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обучения левополушарных </w:t>
      </w:r>
      <w:r w:rsidR="00F60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</w:t>
      </w:r>
    </w:p>
    <w:p w:rsidR="002B7845" w:rsidRPr="00A33997" w:rsidRDefault="002B7845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современная цивилизация преимущественно лево</w:t>
      </w:r>
      <w:r w:rsidR="006A2ED5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полушарная. </w:t>
      </w:r>
      <w:r w:rsidR="00D637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2ED5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ориентировано на учащихся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доминирующим левым полушарием. </w:t>
      </w:r>
    </w:p>
    <w:p w:rsidR="0090413E" w:rsidRPr="00A33997" w:rsidRDefault="0090413E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Левое полушарие</w:t>
      </w:r>
      <w:r w:rsidR="00310BEE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переработку информации логически, последовательно. </w:t>
      </w:r>
      <w:r w:rsidR="00F318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с левополушарными детьми педагогу</w:t>
      </w:r>
      <w:r w:rsidR="00310BEE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использовать логический способ рассуждений</w:t>
      </w:r>
      <w:r w:rsidR="000C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учатся высказывать суждения, делать умозаключения, используя вначале конкретные примеры, а затем переходя к абстрактному мышлению.</w:t>
      </w:r>
    </w:p>
    <w:p w:rsidR="0090413E" w:rsidRPr="00A33997" w:rsidRDefault="006A2ED5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>Рассмотрим методы и приемы</w:t>
      </w:r>
      <w:r w:rsidR="00D6378D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 обучения 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левополушарных учащихся.</w:t>
      </w:r>
    </w:p>
    <w:p w:rsidR="006A2ED5" w:rsidRPr="00A33997" w:rsidRDefault="000C458F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A2ED5" w:rsidRPr="000C45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Классификация </w:t>
      </w:r>
      <w:r w:rsidR="006A2ED5" w:rsidRPr="00A33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это все з</w:t>
      </w:r>
      <w:r w:rsidR="006A2ED5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адания, которые  помогаю</w:t>
      </w:r>
      <w:r w:rsidR="0090413E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учащимся понять, что предметы можно классифицировать по нескольким характеристикам</w:t>
      </w:r>
      <w:r w:rsidR="006A2ED5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13E" w:rsidRPr="00A33997" w:rsidRDefault="000C458F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0413E" w:rsidRPr="000C45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Проблемное обучение</w:t>
      </w:r>
      <w:r w:rsidR="0090413E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тесно связано с левополушарным, поскольку решение проблемы включает логический анализ информации, имеющийся в распоряжении учащихся и касающийся данной проблемы, а также анализ полученной информации. Сделать такое обучение притягательным для учащихся можно только в том случае, если оно мотивировано и будет обладать личностной значимостью для ученика. Часто для решения проблемы учащиеся проводят исследования. Проводя </w:t>
      </w:r>
      <w:r w:rsidR="006A2ED5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 и эксперименты, анализируя   информацию,</w:t>
      </w:r>
      <w:r w:rsidR="0090413E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логически рассуждая, учащиеся находят решение поставленной проблемы.</w:t>
      </w:r>
    </w:p>
    <w:p w:rsidR="006A2ED5" w:rsidRPr="00A33997" w:rsidRDefault="000C458F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- </w:t>
      </w:r>
      <w:r w:rsidR="0090413E" w:rsidRPr="000C45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Прием «Мозговая атака».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Данный прием предполагает</w:t>
      </w:r>
      <w:r w:rsidR="0090413E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свободное выражение идей по определенной проблеме. Это процесс, цель которого выработать выбор возможностей, альтернатив. Во время мозговой атаки учащиеся должны воздерживаться от критики и оценивания какого-то ни было предложения. Мозговая атака это один из методов решения проблем, который учащиеся могут использовать в будущем.</w:t>
      </w:r>
    </w:p>
    <w:p w:rsidR="0090413E" w:rsidRPr="00A33997" w:rsidRDefault="00E845D3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- </w:t>
      </w:r>
      <w:r w:rsidR="0090413E" w:rsidRPr="00E845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Прием «Сетка».</w:t>
      </w:r>
      <w:r w:rsidR="0090413E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Эта форма мозговой атаки предназначена на нахождение связей между отдельными положениями. Ядро сети – установление связей. При построении сети проблему записывают в центре листа бумаги и проводят ответвления во все стороны, где записывают сеть проблем исходящих </w:t>
      </w:r>
      <w:proofErr w:type="gramStart"/>
      <w:r w:rsidR="0090413E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90413E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исходной.</w:t>
      </w:r>
    </w:p>
    <w:p w:rsidR="0090413E" w:rsidRPr="00A33997" w:rsidRDefault="0090413E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E845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Прием «</w:t>
      </w:r>
      <w:proofErr w:type="spellStart"/>
      <w:r w:rsidRPr="00E845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Синектика</w:t>
      </w:r>
      <w:proofErr w:type="spellEnd"/>
      <w:r w:rsidRPr="00E845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».</w:t>
      </w:r>
      <w:r w:rsidRPr="00A33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процесс использования в рассуждениях метафор, аналогий, чтобы незнакомое сделать знакомым. При использовании данного приема у учащихся развивается умение создавать свои собственные связующие метафоры и аналогии.</w:t>
      </w:r>
    </w:p>
    <w:p w:rsidR="0090413E" w:rsidRPr="00A33997" w:rsidRDefault="0090413E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E845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Прием «Латеральное мышление».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 Т</w:t>
      </w:r>
      <w:r w:rsidR="006A2ED5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акое мышление связано с 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творчеством, юмором. В его основе лежит перестройка информации, отход от жестких образцов, установленных практикой. Этот прием помогает ученикам создавать новые идеи, выделять и решать проблемы, изучать научные концепции. Такое мышление позволяет научиться мыслить гибко, разрушать старые схемы.</w:t>
      </w:r>
    </w:p>
    <w:p w:rsidR="0090413E" w:rsidRPr="00A33997" w:rsidRDefault="0090413E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E845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Прием «Дилемма».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ситуация, которая требует выбора альтернатив. Умение перебирать варианты, видеть и выбирать альтернативу необходимо для 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формирования творческой личности. Чтобы помочь ученикам справиться с дилеммой предлагаются ведомости ценностей. Они содержат описание дилеммы и вопросы для учащихся. Учащиеся знакомятся с ведомостью ценностей, обсуждают ее, отвечают на вопросы.</w:t>
      </w:r>
    </w:p>
    <w:p w:rsidR="0090413E" w:rsidRPr="00A33997" w:rsidRDefault="0090413E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E845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Прием «Занятие позиций».</w:t>
      </w:r>
      <w:r w:rsidRPr="00E845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проблемы в жизни и в науке, которые могут вызвать глубокие чувства. Но ученики не могут проанализировать и выразить свою позицию. В данном приеме учащиеся отмечают крайние позиции по обсуждаемой теме и объясн</w:t>
      </w:r>
      <w:r w:rsidR="00EA76AD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позиции.</w:t>
      </w:r>
    </w:p>
    <w:p w:rsidR="007E11CD" w:rsidRPr="00E845D3" w:rsidRDefault="00E845D3" w:rsidP="00E845D3">
      <w:pPr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левополушарной</w:t>
      </w:r>
      <w:r w:rsidR="007E11CD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7E11CD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упор делается на слухоречевую память учащихся, т.е. учебный матери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 в основном дается вербально. </w:t>
      </w:r>
      <w:r w:rsidR="007E11CD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наглядном виде отражаются правила, структура </w:t>
      </w:r>
      <w:r w:rsidR="00B323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изучаемых явлений, т.е. символи</w:t>
      </w:r>
      <w:r w:rsidR="007E11CD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обобщения (схемы) являются как бы вербальной формой запечатления.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1CD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учителя </w:t>
      </w:r>
      <w:r w:rsidR="007E11CD" w:rsidRPr="00A33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левополушарных</w:t>
      </w:r>
      <w:r w:rsidR="00AA0A49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должна быть логичной</w:t>
      </w:r>
      <w:r w:rsidR="006A2ED5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излишней эмоциональности.</w:t>
      </w:r>
      <w:r w:rsidR="007E11CD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Нежелательны лишние жесты, кроме </w:t>
      </w:r>
      <w:proofErr w:type="gramStart"/>
      <w:r w:rsidR="007E11CD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регулирующих</w:t>
      </w:r>
      <w:proofErr w:type="gramEnd"/>
      <w:r w:rsidR="007E11CD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Темп речи и паузы при любом стиле преподавания должны соответствовать скорости перевода внешней речи учителя во внутреннюю речь учащихся. Паузы и громкость используются для более четкого выделения в речи смысловых частей.</w:t>
      </w:r>
    </w:p>
    <w:p w:rsidR="00E845D3" w:rsidRDefault="007E11CD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левополушарных учащихся наиболее значима правая полусфера; сочетание цветов на доске: темный фон и светлый мел; классическая посадка за партами.</w:t>
      </w:r>
      <w:r w:rsidR="00E8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6D1E" w:rsidRPr="00A33997" w:rsidRDefault="00976D1E" w:rsidP="00E845D3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методов проверки знаний учащихся необходимо</w:t>
      </w:r>
      <w:r w:rsidR="00E8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межполушарную асимметрию головного мозга.</w:t>
      </w:r>
      <w:r w:rsidR="00E845D3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 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левополушарных учащихся наиболее предпочтительными будут: решение задач, письменные опросы с неограниченным сроком выполнения, вопросы </w:t>
      </w:r>
      <w:r w:rsidR="00E845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закрытого</w:t>
      </w:r>
      <w:r w:rsidR="00E845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типа. Письменное решение задач позволяет левополушарным проявить свои способности к анализу, а на вопросы </w:t>
      </w:r>
      <w:r w:rsidR="00E845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закрытого</w:t>
      </w:r>
      <w:r w:rsidR="00E845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они успешно подберут ответ из предлагаемых вариантов.</w:t>
      </w:r>
    </w:p>
    <w:p w:rsidR="00976D1E" w:rsidRPr="00A33997" w:rsidRDefault="00976D1E" w:rsidP="00AB7E8F">
      <w:pPr>
        <w:spacing w:after="15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обучения пра</w:t>
      </w:r>
      <w:r w:rsidR="00E8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 w:rsidRPr="00A33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полушарных </w:t>
      </w:r>
      <w:r w:rsidR="00E84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</w:t>
      </w:r>
    </w:p>
    <w:p w:rsidR="006F6912" w:rsidRPr="00A33997" w:rsidRDefault="00694A48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Правополушарная</w:t>
      </w:r>
      <w:r w:rsidR="007E11CD" w:rsidRPr="00A33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стратегия обучения</w:t>
      </w:r>
      <w:r w:rsidR="007E11CD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 характеризуется особенностями, соответствующими деятел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и психическому раскладу правополушарных</w:t>
      </w:r>
      <w:r w:rsidR="007E11CD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  <w:r w:rsidR="006F6912" w:rsidRPr="00A33997">
        <w:rPr>
          <w:rFonts w:ascii="Times New Roman" w:hAnsi="Times New Roman"/>
          <w:sz w:val="28"/>
          <w:szCs w:val="28"/>
        </w:rPr>
        <w:t xml:space="preserve"> </w:t>
      </w:r>
      <w:r w:rsidR="006F6912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="0050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занятие </w:t>
      </w:r>
      <w:r w:rsidR="006F6912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5017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6912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продуктивным, а обучение</w:t>
      </w:r>
      <w:r w:rsidR="006F6912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эффективным, </w:t>
      </w:r>
      <w:r w:rsidR="00501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6F6912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  <w:r w:rsidR="0050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 </w:t>
      </w:r>
      <w:r w:rsidR="006F6912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r w:rsidR="0050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педагогической практике особенности </w:t>
      </w:r>
      <w:r w:rsidR="006F6912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правополушарных детей.</w:t>
      </w:r>
    </w:p>
    <w:p w:rsidR="007E11CD" w:rsidRPr="00A33997" w:rsidRDefault="007E11CD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процесс </w:t>
      </w:r>
      <w:r w:rsidR="00AA0A49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proofErr w:type="gramStart"/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</w:t>
      </w:r>
      <w:proofErr w:type="gramEnd"/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опорой </w:t>
      </w:r>
      <w:bookmarkStart w:id="0" w:name="_GoBack"/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образное мышление учащихся. Используемые при объяснении образы должны не дробиться на части, а отражать суть изучаемого явления и выступать основным средством донесения материала до учащихся. Главными при этом будут зрительные образы, в 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определенных случаях необходимо привлекать и слуховые, кинестетические (двигательные), и осязательные, и обонятельные, и эмоциональные, активизирующие соответствующие виды памяти.</w:t>
      </w:r>
    </w:p>
    <w:bookmarkEnd w:id="0"/>
    <w:p w:rsidR="007E11CD" w:rsidRPr="00A33997" w:rsidRDefault="007E11CD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применять наглядный материал, схемы, насыщать речь сравнениями и метафорами. Особенно эффективна динамическая наглядность (действующие модели), слуховая (различные шумы) и др. Вербальную информацию нужно подкреплять образной, желательно разворачивающейся во времени, включать эмоции, действия (например, чертить что-нибудь в воздухе), уделять особое внимание информационной значимости элементов объяснения (краткость и конкретика)</w:t>
      </w:r>
    </w:p>
    <w:p w:rsidR="007E11CD" w:rsidRPr="00A33997" w:rsidRDefault="007E11CD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выразительных средств речи - интонации, громкости, пауз - учитель может управлять вниманием учащихся и устанавливать с ними доверительное общение, необходимое для сотрудничества на уроке. </w:t>
      </w:r>
      <w:r w:rsidR="007313D5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знаний важно учитывать повышенную эмоциональность этих детей и помнить, что </w:t>
      </w:r>
      <w:r w:rsidR="00731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низкие</w:t>
      </w:r>
      <w:r w:rsidR="007313D5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отметки не становятся для них стимулом в учении.</w:t>
      </w:r>
      <w:r w:rsidR="0073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5017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правополушарных</w:t>
      </w:r>
      <w:r w:rsidR="005017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 должно в максимальной степени опираться на их возможности, интерес к искусству, литературе и философским проблемам. </w:t>
      </w:r>
    </w:p>
    <w:p w:rsidR="0065793C" w:rsidRPr="00A33997" w:rsidRDefault="002F7299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о</w:t>
      </w:r>
      <w:r w:rsidR="0065793C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 сенсорного восприятия</w:t>
      </w:r>
      <w:r w:rsidR="005C3ADE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3ADE"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 </w:t>
      </w:r>
      <w:r w:rsidR="0065793C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наиболее эффективного восприятия информации с классной доски для правополушарных</w:t>
      </w:r>
      <w:r w:rsidR="0065793C" w:rsidRPr="00A33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5793C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цветов должно быть таким: светлая доска и темный мел. Посадить же учеников необходимо полукругом. Вне этих условий потеря информации может составлять до 30%.</w:t>
      </w:r>
    </w:p>
    <w:p w:rsidR="005B5492" w:rsidRDefault="00976D1E" w:rsidP="005B5492">
      <w:pPr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индивидуальной коррекционной и развивающей раб</w:t>
      </w:r>
      <w:r w:rsidR="005C3ADE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 нужно использовать 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и упражнения, направленные на развитие мыслительных операций, произвольного внима</w:t>
      </w:r>
      <w:r w:rsidR="00FA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слуховой и </w:t>
      </w:r>
      <w:r w:rsidR="00694A48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памяти.</w:t>
      </w:r>
    </w:p>
    <w:p w:rsidR="00B053BA" w:rsidRPr="00A33997" w:rsidRDefault="00B053BA" w:rsidP="00B053BA">
      <w:pPr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 влияет на развитие правополушарных детей фантазирование, сочинение с различными заданиями, составление загадок, шуток, прибауток, скороговорок, сочинений, составление сказок, написание эссе.</w:t>
      </w:r>
    </w:p>
    <w:p w:rsidR="005B5492" w:rsidRPr="00A33997" w:rsidRDefault="00694A48" w:rsidP="005B5492">
      <w:pPr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начальной школе </w:t>
      </w:r>
      <w:r w:rsidR="005B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с правополушарными детьми целесообразно использовать 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</w:t>
      </w:r>
      <w:r w:rsidR="005B5492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игры в слова, поиск  различия на картинках, поиски ошибок, д</w:t>
      </w:r>
      <w:r w:rsidR="00976D1E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3ADE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 схем, т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аблиц, рисунков</w:t>
      </w:r>
      <w:r w:rsidR="005B5492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5B5492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ыделение лишнего понятия из логической цепочки.</w:t>
      </w:r>
    </w:p>
    <w:p w:rsidR="00B053BA" w:rsidRPr="00A33997" w:rsidRDefault="00976D1E" w:rsidP="00B053BA">
      <w:pPr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старших классах </w:t>
      </w:r>
      <w:r w:rsidR="00694A48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темы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начинать</w:t>
      </w:r>
      <w:r w:rsidR="00694A48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практической деятельности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только потом переходить к тео</w:t>
      </w:r>
      <w:r w:rsidR="00694A48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ретическому изложению материала или  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поставить задачи, для решения которых нужно усвоить некоторый материал, и только потом переходить к изучению теорем и произведений. </w:t>
      </w:r>
      <w:r w:rsidR="00B053BA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научить </w:t>
      </w:r>
      <w:proofErr w:type="spellStart"/>
      <w:r w:rsidR="00B053BA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правополушарых</w:t>
      </w:r>
      <w:proofErr w:type="spellEnd"/>
      <w:r w:rsidR="00B053BA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сос</w:t>
      </w:r>
      <w:r w:rsidR="00B053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тавлять план изучения материала</w:t>
      </w:r>
      <w:r w:rsidR="00B053BA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Без этого </w:t>
      </w:r>
      <w:r w:rsidR="00B053BA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навыка  и умения выделить смысловые части обучение правополушарного ребенка происходит с трудом.</w:t>
      </w:r>
    </w:p>
    <w:p w:rsidR="006F6912" w:rsidRPr="00A33997" w:rsidRDefault="002078F5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методов проверки знаний учащихся 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 межполушарную асимметрию головного мозга.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F6912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правополушарных учащихся подойдут методы устного опроса, задания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6912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6912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вопросами, с фиксированным сроком выполнения. 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6912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6912" w:rsidRPr="00A3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дают им возможность проявить творческие способности, продемонстрировать собственный развернутый ответ.</w:t>
      </w:r>
    </w:p>
    <w:p w:rsidR="00876DEC" w:rsidRPr="00A33997" w:rsidRDefault="002B7845" w:rsidP="00AB7E8F">
      <w:pPr>
        <w:spacing w:after="150"/>
        <w:ind w:firstLine="709"/>
        <w:contextualSpacing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Таким образом, совершенствование отечественного образования в </w:t>
      </w:r>
      <w:r w:rsidR="002358AB">
        <w:rPr>
          <w:rFonts w:ascii="Times New Roman" w:eastAsia="Times New Roman" w:hAnsi="Times New Roman" w:cs="Open Sans"/>
          <w:sz w:val="28"/>
          <w:szCs w:val="28"/>
          <w:lang w:eastAsia="ru-RU"/>
        </w:rPr>
        <w:t>соответствии с требованиями</w:t>
      </w:r>
      <w:r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 ФГОС предполагает, что педагог обязан знать и учитывать имеющиеся различия </w:t>
      </w:r>
      <w:r w:rsidR="002358AB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в </w:t>
      </w:r>
      <w:r w:rsidR="002358AB" w:rsidRPr="002358AB">
        <w:rPr>
          <w:rFonts w:ascii="Times New Roman" w:eastAsia="Times New Roman" w:hAnsi="Times New Roman" w:cs="Open Sans"/>
          <w:sz w:val="28"/>
          <w:szCs w:val="28"/>
          <w:lang w:eastAsia="ru-RU"/>
        </w:rPr>
        <w:t>мозговой организации психической деятельности</w:t>
      </w:r>
      <w:r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, </w:t>
      </w:r>
      <w:r w:rsidR="002358AB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что </w:t>
      </w:r>
      <w:r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 позволяет «адресно» строить занятие с планируемым высоким </w:t>
      </w:r>
      <w:r w:rsidR="002358AB">
        <w:rPr>
          <w:rFonts w:ascii="Times New Roman" w:eastAsia="Times New Roman" w:hAnsi="Times New Roman" w:cs="Open Sans"/>
          <w:sz w:val="28"/>
          <w:szCs w:val="28"/>
          <w:lang w:eastAsia="ru-RU"/>
        </w:rPr>
        <w:t>результатом</w:t>
      </w:r>
      <w:r w:rsidRPr="00A33997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 освоения материала.</w:t>
      </w:r>
    </w:p>
    <w:p w:rsidR="00D10928" w:rsidRPr="002078F5" w:rsidRDefault="00D10928" w:rsidP="002078F5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78F5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D10928" w:rsidRPr="00A33997" w:rsidRDefault="00D10928" w:rsidP="002078F5">
      <w:pPr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A33997">
        <w:rPr>
          <w:rFonts w:ascii="Times New Roman" w:hAnsi="Times New Roman"/>
          <w:sz w:val="28"/>
          <w:szCs w:val="28"/>
        </w:rPr>
        <w:t>1.</w:t>
      </w:r>
      <w:r w:rsidR="002078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997">
        <w:rPr>
          <w:rFonts w:ascii="Times New Roman" w:hAnsi="Times New Roman"/>
          <w:sz w:val="28"/>
          <w:szCs w:val="28"/>
        </w:rPr>
        <w:t>Анастази</w:t>
      </w:r>
      <w:proofErr w:type="spellEnd"/>
      <w:r w:rsidRPr="00A33997">
        <w:rPr>
          <w:rFonts w:ascii="Times New Roman" w:hAnsi="Times New Roman"/>
          <w:sz w:val="28"/>
          <w:szCs w:val="28"/>
        </w:rPr>
        <w:t xml:space="preserve"> А., </w:t>
      </w:r>
      <w:proofErr w:type="spellStart"/>
      <w:r w:rsidRPr="00A33997">
        <w:rPr>
          <w:rFonts w:ascii="Times New Roman" w:hAnsi="Times New Roman"/>
          <w:sz w:val="28"/>
          <w:szCs w:val="28"/>
        </w:rPr>
        <w:t>Урбина</w:t>
      </w:r>
      <w:proofErr w:type="spellEnd"/>
      <w:r w:rsidRPr="00A33997">
        <w:rPr>
          <w:rFonts w:ascii="Times New Roman" w:hAnsi="Times New Roman"/>
          <w:sz w:val="28"/>
          <w:szCs w:val="28"/>
        </w:rPr>
        <w:t xml:space="preserve"> С</w:t>
      </w:r>
      <w:r w:rsidR="00A33997" w:rsidRPr="00A33997">
        <w:rPr>
          <w:rFonts w:ascii="Times New Roman" w:hAnsi="Times New Roman"/>
          <w:sz w:val="28"/>
          <w:szCs w:val="28"/>
        </w:rPr>
        <w:t>. Психологическое тестирование.</w:t>
      </w:r>
      <w:r w:rsidRPr="00A33997">
        <w:rPr>
          <w:rFonts w:ascii="Times New Roman" w:hAnsi="Times New Roman"/>
          <w:sz w:val="28"/>
          <w:szCs w:val="28"/>
        </w:rPr>
        <w:t xml:space="preserve"> СПб</w:t>
      </w:r>
      <w:proofErr w:type="gramStart"/>
      <w:r w:rsidRPr="00A33997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A33997">
        <w:rPr>
          <w:rFonts w:ascii="Times New Roman" w:hAnsi="Times New Roman"/>
          <w:sz w:val="28"/>
          <w:szCs w:val="28"/>
        </w:rPr>
        <w:t>Питер, 2001.</w:t>
      </w:r>
    </w:p>
    <w:p w:rsidR="00D10928" w:rsidRPr="00A33997" w:rsidRDefault="00A33997" w:rsidP="002078F5">
      <w:pPr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A33997">
        <w:rPr>
          <w:rFonts w:ascii="Times New Roman" w:hAnsi="Times New Roman"/>
          <w:sz w:val="28"/>
          <w:szCs w:val="28"/>
        </w:rPr>
        <w:t>2.</w:t>
      </w:r>
      <w:r w:rsidR="002078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0928" w:rsidRPr="00A33997">
        <w:rPr>
          <w:rFonts w:ascii="Times New Roman" w:hAnsi="Times New Roman"/>
          <w:sz w:val="28"/>
          <w:szCs w:val="28"/>
        </w:rPr>
        <w:t>Безруких</w:t>
      </w:r>
      <w:proofErr w:type="gramEnd"/>
      <w:r w:rsidR="00D10928" w:rsidRPr="00A33997">
        <w:rPr>
          <w:rFonts w:ascii="Times New Roman" w:hAnsi="Times New Roman"/>
          <w:sz w:val="28"/>
          <w:szCs w:val="28"/>
        </w:rPr>
        <w:t xml:space="preserve"> Т.М. Психофизиология реб</w:t>
      </w:r>
      <w:r w:rsidRPr="00A33997">
        <w:rPr>
          <w:rFonts w:ascii="Times New Roman" w:hAnsi="Times New Roman"/>
          <w:sz w:val="28"/>
          <w:szCs w:val="28"/>
        </w:rPr>
        <w:t xml:space="preserve">енка. </w:t>
      </w:r>
      <w:r w:rsidR="00D10928" w:rsidRPr="00A33997">
        <w:rPr>
          <w:rFonts w:ascii="Times New Roman" w:hAnsi="Times New Roman"/>
          <w:sz w:val="28"/>
          <w:szCs w:val="28"/>
        </w:rPr>
        <w:t xml:space="preserve"> М.: Мысль, 2000.</w:t>
      </w:r>
    </w:p>
    <w:p w:rsidR="00D10928" w:rsidRPr="00A33997" w:rsidRDefault="00A33997" w:rsidP="002078F5">
      <w:pPr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A33997">
        <w:rPr>
          <w:rFonts w:ascii="Times New Roman" w:hAnsi="Times New Roman"/>
          <w:sz w:val="28"/>
          <w:szCs w:val="28"/>
        </w:rPr>
        <w:t>3.</w:t>
      </w:r>
      <w:r w:rsidR="002078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0928" w:rsidRPr="00A33997">
        <w:rPr>
          <w:rFonts w:ascii="Times New Roman" w:hAnsi="Times New Roman"/>
          <w:sz w:val="28"/>
          <w:szCs w:val="28"/>
        </w:rPr>
        <w:t>Бурлачук</w:t>
      </w:r>
      <w:proofErr w:type="spellEnd"/>
      <w:r w:rsidR="00D10928" w:rsidRPr="00A33997">
        <w:rPr>
          <w:rFonts w:ascii="Times New Roman" w:hAnsi="Times New Roman"/>
          <w:sz w:val="28"/>
          <w:szCs w:val="28"/>
        </w:rPr>
        <w:t xml:space="preserve"> Л.Ф., Морозов С.М. Словарь-</w:t>
      </w:r>
      <w:r w:rsidRPr="00A33997">
        <w:rPr>
          <w:rFonts w:ascii="Times New Roman" w:hAnsi="Times New Roman"/>
          <w:sz w:val="28"/>
          <w:szCs w:val="28"/>
        </w:rPr>
        <w:t>справочник по психодиагностике.</w:t>
      </w:r>
      <w:r w:rsidR="00D10928" w:rsidRPr="00A33997">
        <w:rPr>
          <w:rFonts w:ascii="Times New Roman" w:hAnsi="Times New Roman"/>
          <w:sz w:val="28"/>
          <w:szCs w:val="28"/>
        </w:rPr>
        <w:t xml:space="preserve"> СПб</w:t>
      </w:r>
      <w:proofErr w:type="gramStart"/>
      <w:r w:rsidR="00D10928" w:rsidRPr="00A3399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D10928" w:rsidRPr="00A33997">
        <w:rPr>
          <w:rFonts w:ascii="Times New Roman" w:hAnsi="Times New Roman"/>
          <w:sz w:val="28"/>
          <w:szCs w:val="28"/>
        </w:rPr>
        <w:t>Питер, 1999.</w:t>
      </w:r>
    </w:p>
    <w:p w:rsidR="00D10928" w:rsidRPr="00A33997" w:rsidRDefault="002078F5" w:rsidP="002078F5">
      <w:pPr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33997" w:rsidRPr="00A33997">
        <w:rPr>
          <w:rFonts w:ascii="Times New Roman" w:hAnsi="Times New Roman"/>
          <w:sz w:val="28"/>
          <w:szCs w:val="28"/>
        </w:rPr>
        <w:t xml:space="preserve">Данилов Н.Н. Психофизиология. </w:t>
      </w:r>
      <w:r w:rsidR="00D10928" w:rsidRPr="00A33997">
        <w:rPr>
          <w:rFonts w:ascii="Times New Roman" w:hAnsi="Times New Roman"/>
          <w:sz w:val="28"/>
          <w:szCs w:val="28"/>
        </w:rPr>
        <w:t xml:space="preserve"> М.: Мысль, 1981.</w:t>
      </w:r>
    </w:p>
    <w:p w:rsidR="00FB3038" w:rsidRPr="00A33997" w:rsidRDefault="00A33997" w:rsidP="002078F5">
      <w:pPr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A33997">
        <w:rPr>
          <w:rFonts w:ascii="Times New Roman" w:hAnsi="Times New Roman"/>
          <w:sz w:val="28"/>
          <w:szCs w:val="28"/>
        </w:rPr>
        <w:t>5.</w:t>
      </w:r>
      <w:r w:rsidR="00D10928" w:rsidRPr="00A33997">
        <w:rPr>
          <w:rFonts w:ascii="Times New Roman" w:hAnsi="Times New Roman"/>
          <w:sz w:val="28"/>
          <w:szCs w:val="28"/>
        </w:rPr>
        <w:t>Истратова О.Н. Психодиагностика: коллекция лучших тестов.- Ростов н</w:t>
      </w:r>
      <w:proofErr w:type="gramStart"/>
      <w:r w:rsidR="00D10928" w:rsidRPr="00A33997">
        <w:rPr>
          <w:rFonts w:ascii="Times New Roman" w:hAnsi="Times New Roman"/>
          <w:sz w:val="28"/>
          <w:szCs w:val="28"/>
        </w:rPr>
        <w:t>/Д</w:t>
      </w:r>
      <w:proofErr w:type="gramEnd"/>
      <w:r w:rsidR="00D10928" w:rsidRPr="00A33997">
        <w:rPr>
          <w:rFonts w:ascii="Times New Roman" w:hAnsi="Times New Roman"/>
          <w:sz w:val="28"/>
          <w:szCs w:val="28"/>
        </w:rPr>
        <w:t>: Феникс, 2008.</w:t>
      </w:r>
    </w:p>
    <w:p w:rsidR="00A33997" w:rsidRPr="00A33997" w:rsidRDefault="00A33997" w:rsidP="002078F5">
      <w:pPr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A33997">
        <w:rPr>
          <w:rFonts w:ascii="Times New Roman" w:hAnsi="Times New Roman"/>
          <w:sz w:val="28"/>
          <w:szCs w:val="28"/>
        </w:rPr>
        <w:t>6.</w:t>
      </w:r>
      <w:r w:rsidR="00CE5FF6" w:rsidRPr="00A33997">
        <w:rPr>
          <w:rFonts w:ascii="Times New Roman" w:hAnsi="Times New Roman"/>
          <w:sz w:val="28"/>
          <w:szCs w:val="28"/>
        </w:rPr>
        <w:t xml:space="preserve"> Сиротюк А.Л. Психофизиологические основы обучени</w:t>
      </w:r>
      <w:r w:rsidRPr="00A33997">
        <w:rPr>
          <w:rFonts w:ascii="Times New Roman" w:hAnsi="Times New Roman"/>
          <w:sz w:val="28"/>
          <w:szCs w:val="28"/>
        </w:rPr>
        <w:t xml:space="preserve">я школьников: Учебное пособие. </w:t>
      </w:r>
      <w:r w:rsidR="00CE5FF6" w:rsidRPr="00A33997">
        <w:rPr>
          <w:rFonts w:ascii="Times New Roman" w:hAnsi="Times New Roman"/>
          <w:sz w:val="28"/>
          <w:szCs w:val="28"/>
        </w:rPr>
        <w:t xml:space="preserve"> М.: ТЦ Сфера, 2007 г.</w:t>
      </w:r>
    </w:p>
    <w:p w:rsidR="00CE5FF6" w:rsidRPr="00A33997" w:rsidRDefault="00A33997" w:rsidP="002078F5">
      <w:pPr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A33997">
        <w:rPr>
          <w:rFonts w:ascii="Times New Roman" w:hAnsi="Times New Roman"/>
          <w:sz w:val="28"/>
          <w:szCs w:val="28"/>
        </w:rPr>
        <w:t>7</w:t>
      </w:r>
      <w:r w:rsidR="00CE5FF6" w:rsidRPr="00A33997">
        <w:rPr>
          <w:rFonts w:ascii="Times New Roman" w:hAnsi="Times New Roman"/>
          <w:sz w:val="28"/>
          <w:szCs w:val="28"/>
        </w:rPr>
        <w:t>. Туманова З.А. Юный мыслитель. – М.: Издательство МГУКИ, 2003 г.</w:t>
      </w:r>
    </w:p>
    <w:p w:rsidR="00CE5FF6" w:rsidRPr="00A33997" w:rsidRDefault="00A33997" w:rsidP="002078F5">
      <w:pPr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A33997">
        <w:rPr>
          <w:rFonts w:ascii="Times New Roman" w:hAnsi="Times New Roman"/>
          <w:sz w:val="28"/>
          <w:szCs w:val="28"/>
        </w:rPr>
        <w:t>8</w:t>
      </w:r>
      <w:r w:rsidR="00CE5FF6" w:rsidRPr="00A3399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E5FF6" w:rsidRPr="00A33997">
        <w:rPr>
          <w:rFonts w:ascii="Times New Roman" w:hAnsi="Times New Roman"/>
          <w:sz w:val="28"/>
          <w:szCs w:val="28"/>
        </w:rPr>
        <w:t>Шапарь</w:t>
      </w:r>
      <w:proofErr w:type="spellEnd"/>
      <w:r w:rsidR="00CE5FF6" w:rsidRPr="00A33997">
        <w:rPr>
          <w:rFonts w:ascii="Times New Roman" w:hAnsi="Times New Roman"/>
          <w:sz w:val="28"/>
          <w:szCs w:val="28"/>
        </w:rPr>
        <w:t xml:space="preserve"> В.Б. Практическая психология. Проективные методики. – Изд. 2-ое – Ростов н/Д.: Феникс, 2007 г.</w:t>
      </w:r>
    </w:p>
    <w:sectPr w:rsidR="00CE5FF6" w:rsidRPr="00A33997" w:rsidSect="005C3ADE">
      <w:headerReference w:type="default" r:id="rId8"/>
      <w:footerReference w:type="default" r:id="rId9"/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EE" w:rsidRDefault="002D7AEE" w:rsidP="00E65611">
      <w:pPr>
        <w:spacing w:after="0" w:line="240" w:lineRule="auto"/>
      </w:pPr>
      <w:r>
        <w:separator/>
      </w:r>
    </w:p>
  </w:endnote>
  <w:endnote w:type="continuationSeparator" w:id="0">
    <w:p w:rsidR="002D7AEE" w:rsidRDefault="002D7AEE" w:rsidP="00E6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117613"/>
      <w:docPartObj>
        <w:docPartGallery w:val="Page Numbers (Bottom of Page)"/>
        <w:docPartUnique/>
      </w:docPartObj>
    </w:sdtPr>
    <w:sdtEndPr/>
    <w:sdtContent>
      <w:p w:rsidR="00E65611" w:rsidRDefault="00E656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FEE">
          <w:rPr>
            <w:noProof/>
          </w:rPr>
          <w:t>7</w:t>
        </w:r>
        <w:r>
          <w:fldChar w:fldCharType="end"/>
        </w:r>
      </w:p>
    </w:sdtContent>
  </w:sdt>
  <w:p w:rsidR="00E65611" w:rsidRDefault="00E656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EE" w:rsidRDefault="002D7AEE" w:rsidP="00E65611">
      <w:pPr>
        <w:spacing w:after="0" w:line="240" w:lineRule="auto"/>
      </w:pPr>
      <w:r>
        <w:separator/>
      </w:r>
    </w:p>
  </w:footnote>
  <w:footnote w:type="continuationSeparator" w:id="0">
    <w:p w:rsidR="002D7AEE" w:rsidRDefault="002D7AEE" w:rsidP="00E6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F7" w:rsidRDefault="00A226F7" w:rsidP="00A226F7">
    <w:pPr>
      <w:pStyle w:val="a5"/>
      <w:jc w:val="right"/>
    </w:pPr>
    <w:r>
      <w:rPr>
        <w:noProof/>
        <w:lang w:eastAsia="ru-RU"/>
      </w:rPr>
      <w:drawing>
        <wp:inline distT="0" distB="0" distL="0" distR="0" wp14:anchorId="35FBF357" wp14:editId="1DB332EA">
          <wp:extent cx="1085850" cy="2571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26F7" w:rsidRDefault="00A226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00F"/>
    <w:multiLevelType w:val="multilevel"/>
    <w:tmpl w:val="1FF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556B3"/>
    <w:multiLevelType w:val="multilevel"/>
    <w:tmpl w:val="C276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77176"/>
    <w:multiLevelType w:val="multilevel"/>
    <w:tmpl w:val="04DC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75425"/>
    <w:multiLevelType w:val="multilevel"/>
    <w:tmpl w:val="8DD0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D0CC3"/>
    <w:multiLevelType w:val="multilevel"/>
    <w:tmpl w:val="8B2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D2D9F"/>
    <w:multiLevelType w:val="multilevel"/>
    <w:tmpl w:val="E72E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BD0DCB"/>
    <w:multiLevelType w:val="multilevel"/>
    <w:tmpl w:val="9F62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5C1CEB"/>
    <w:multiLevelType w:val="multilevel"/>
    <w:tmpl w:val="4626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D31291"/>
    <w:multiLevelType w:val="multilevel"/>
    <w:tmpl w:val="F6F8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D"/>
    <w:rsid w:val="00012706"/>
    <w:rsid w:val="0005343F"/>
    <w:rsid w:val="000B5CD9"/>
    <w:rsid w:val="000C458F"/>
    <w:rsid w:val="000C5728"/>
    <w:rsid w:val="001733FE"/>
    <w:rsid w:val="001B1606"/>
    <w:rsid w:val="001F6A54"/>
    <w:rsid w:val="002078F5"/>
    <w:rsid w:val="002358AB"/>
    <w:rsid w:val="002B7845"/>
    <w:rsid w:val="002D7AEE"/>
    <w:rsid w:val="002F30A8"/>
    <w:rsid w:val="002F7299"/>
    <w:rsid w:val="00310BEE"/>
    <w:rsid w:val="00327F45"/>
    <w:rsid w:val="003D01CA"/>
    <w:rsid w:val="003E1121"/>
    <w:rsid w:val="00446B74"/>
    <w:rsid w:val="004E335B"/>
    <w:rsid w:val="00501777"/>
    <w:rsid w:val="00547D3F"/>
    <w:rsid w:val="005B5492"/>
    <w:rsid w:val="005C3ADE"/>
    <w:rsid w:val="0065793C"/>
    <w:rsid w:val="0068525A"/>
    <w:rsid w:val="00694A48"/>
    <w:rsid w:val="0069683D"/>
    <w:rsid w:val="006A2ED5"/>
    <w:rsid w:val="006A3E83"/>
    <w:rsid w:val="006F6912"/>
    <w:rsid w:val="00717B51"/>
    <w:rsid w:val="007313D5"/>
    <w:rsid w:val="00782C88"/>
    <w:rsid w:val="007E11CD"/>
    <w:rsid w:val="007E59DD"/>
    <w:rsid w:val="00876DEC"/>
    <w:rsid w:val="008B2C8A"/>
    <w:rsid w:val="0090413E"/>
    <w:rsid w:val="00972CED"/>
    <w:rsid w:val="00976D1E"/>
    <w:rsid w:val="00A226F7"/>
    <w:rsid w:val="00A33997"/>
    <w:rsid w:val="00A70479"/>
    <w:rsid w:val="00AA0A49"/>
    <w:rsid w:val="00AB7E8F"/>
    <w:rsid w:val="00B053BA"/>
    <w:rsid w:val="00B10DAB"/>
    <w:rsid w:val="00B323F8"/>
    <w:rsid w:val="00B41B07"/>
    <w:rsid w:val="00B9390B"/>
    <w:rsid w:val="00BC76FF"/>
    <w:rsid w:val="00CE5FF6"/>
    <w:rsid w:val="00CF46C5"/>
    <w:rsid w:val="00D10928"/>
    <w:rsid w:val="00D1631A"/>
    <w:rsid w:val="00D6378D"/>
    <w:rsid w:val="00DC3FEE"/>
    <w:rsid w:val="00E65611"/>
    <w:rsid w:val="00E845D3"/>
    <w:rsid w:val="00EA57FD"/>
    <w:rsid w:val="00EA76AD"/>
    <w:rsid w:val="00F20C95"/>
    <w:rsid w:val="00F3184C"/>
    <w:rsid w:val="00F60F49"/>
    <w:rsid w:val="00FA03D0"/>
    <w:rsid w:val="00FB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11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5611"/>
  </w:style>
  <w:style w:type="paragraph" w:styleId="a7">
    <w:name w:val="footer"/>
    <w:basedOn w:val="a"/>
    <w:link w:val="a8"/>
    <w:uiPriority w:val="99"/>
    <w:unhideWhenUsed/>
    <w:rsid w:val="00E6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611"/>
  </w:style>
  <w:style w:type="paragraph" w:styleId="a9">
    <w:name w:val="Balloon Text"/>
    <w:basedOn w:val="a"/>
    <w:link w:val="aa"/>
    <w:uiPriority w:val="99"/>
    <w:semiHidden/>
    <w:unhideWhenUsed/>
    <w:rsid w:val="00A2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11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5611"/>
  </w:style>
  <w:style w:type="paragraph" w:styleId="a7">
    <w:name w:val="footer"/>
    <w:basedOn w:val="a"/>
    <w:link w:val="a8"/>
    <w:uiPriority w:val="99"/>
    <w:unhideWhenUsed/>
    <w:rsid w:val="00E6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611"/>
  </w:style>
  <w:style w:type="paragraph" w:styleId="a9">
    <w:name w:val="Balloon Text"/>
    <w:basedOn w:val="a"/>
    <w:link w:val="aa"/>
    <w:uiPriority w:val="99"/>
    <w:semiHidden/>
    <w:unhideWhenUsed/>
    <w:rsid w:val="00A2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ВАДИМ</cp:lastModifiedBy>
  <cp:revision>19</cp:revision>
  <dcterms:created xsi:type="dcterms:W3CDTF">2018-03-22T09:15:00Z</dcterms:created>
  <dcterms:modified xsi:type="dcterms:W3CDTF">2018-06-11T14:18:00Z</dcterms:modified>
</cp:coreProperties>
</file>